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1C3C" w14:textId="70D3B2FF" w:rsidR="00834A02" w:rsidRDefault="0022663F" w:rsidP="00834A02">
      <w:pPr>
        <w:pStyle w:val="description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ED0F0E">
        <w:rPr>
          <w:rFonts w:asciiTheme="majorHAnsi" w:hAnsiTheme="majorHAnsi" w:cs="Times New Roman"/>
          <w:b/>
          <w:sz w:val="24"/>
          <w:szCs w:val="24"/>
        </w:rPr>
        <w:t>Laura Giadorou</w:t>
      </w:r>
      <w:r w:rsidR="00A947DA" w:rsidRPr="00ED0F0E">
        <w:rPr>
          <w:rFonts w:asciiTheme="majorHAnsi" w:hAnsiTheme="majorHAnsi" w:cs="Times New Roman"/>
          <w:b/>
          <w:sz w:val="24"/>
          <w:szCs w:val="24"/>
        </w:rPr>
        <w:t xml:space="preserve"> Koch</w:t>
      </w:r>
      <w:r w:rsidRPr="00ED0F0E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8F802FD" w14:textId="77777777" w:rsidR="00935DC0" w:rsidRDefault="002420BE" w:rsidP="00834A02">
      <w:pPr>
        <w:pStyle w:val="description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Arial Narrow" w:hAnsi="Arial Narrow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40339CD1" wp14:editId="39F66906">
            <wp:simplePos x="1143000" y="128016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 Giadorou Koch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6DC2C" w14:textId="5A03A5AF" w:rsidR="002420BE" w:rsidRDefault="00893550" w:rsidP="00834A02">
      <w:pPr>
        <w:pStyle w:val="description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textWrapping" w:clear="all"/>
      </w:r>
    </w:p>
    <w:p w14:paraId="2018175D" w14:textId="77777777" w:rsidR="00E25753" w:rsidRPr="00E25753" w:rsidRDefault="00E25753" w:rsidP="00E25753">
      <w:pPr>
        <w:rPr>
          <w:rFonts w:ascii="Times New Roman" w:eastAsia="Times New Roman" w:hAnsi="Times New Roman" w:cs="Times New Roman"/>
        </w:rPr>
      </w:pPr>
      <w:r w:rsidRPr="001D1802">
        <w:rPr>
          <w:rFonts w:ascii="Helvetica" w:eastAsia="Times New Roman" w:hAnsi="Helvetica" w:cs="Times New Roman"/>
          <w:color w:val="000000"/>
          <w:sz w:val="17"/>
          <w:szCs w:val="17"/>
        </w:rPr>
        <w:t>www.linkedin.com/in/lauragiadoroukoch</w:t>
      </w:r>
    </w:p>
    <w:p w14:paraId="01DE2207" w14:textId="77777777" w:rsidR="00C93A86" w:rsidRDefault="00C93A86" w:rsidP="00E25753">
      <w:pPr>
        <w:widowControl w:val="0"/>
        <w:autoSpaceDE w:val="0"/>
        <w:autoSpaceDN w:val="0"/>
        <w:adjustRightInd w:val="0"/>
        <w:rPr>
          <w:rFonts w:ascii="Arial Narrow" w:hAnsi="Arial Narrow" w:cs="Helvetica"/>
          <w:b/>
        </w:rPr>
      </w:pPr>
    </w:p>
    <w:p w14:paraId="574506A7" w14:textId="49DB6C7F" w:rsidR="00E25753" w:rsidRPr="00C93A86" w:rsidRDefault="00E25753" w:rsidP="00E25753">
      <w:pPr>
        <w:widowControl w:val="0"/>
        <w:autoSpaceDE w:val="0"/>
        <w:autoSpaceDN w:val="0"/>
        <w:adjustRightInd w:val="0"/>
        <w:rPr>
          <w:rFonts w:ascii="Abadi MT Condensed Light" w:hAnsi="Abadi MT Condensed Light" w:cs="Helvetica"/>
          <w:sz w:val="22"/>
          <w:szCs w:val="22"/>
        </w:rPr>
      </w:pPr>
      <w:r w:rsidRPr="00C93A86">
        <w:rPr>
          <w:rFonts w:ascii="Abadi MT Condensed Light" w:hAnsi="Abadi MT Condensed Light" w:cs="Helvetica"/>
          <w:b/>
          <w:sz w:val="22"/>
          <w:szCs w:val="22"/>
        </w:rPr>
        <w:t xml:space="preserve">Laura Giadorou Koch, </w:t>
      </w:r>
      <w:r w:rsidRPr="00C93A86">
        <w:rPr>
          <w:rFonts w:ascii="Abadi MT Condensed Light" w:hAnsi="Abadi MT Condensed Light" w:cs="Helvetica"/>
          <w:sz w:val="22"/>
          <w:szCs w:val="22"/>
        </w:rPr>
        <w:t xml:space="preserve">JD and LLM in NY and Argentina  </w:t>
      </w:r>
    </w:p>
    <w:p w14:paraId="0E1D1388" w14:textId="4AC0C033" w:rsidR="00E25753" w:rsidRPr="00C93A86" w:rsidRDefault="00E25753" w:rsidP="00E25753">
      <w:pPr>
        <w:widowControl w:val="0"/>
        <w:autoSpaceDE w:val="0"/>
        <w:autoSpaceDN w:val="0"/>
        <w:adjustRightInd w:val="0"/>
        <w:rPr>
          <w:rFonts w:ascii="Abadi MT Condensed Light" w:hAnsi="Abadi MT Condensed Light" w:cs="Helvetica"/>
          <w:sz w:val="22"/>
          <w:szCs w:val="22"/>
        </w:rPr>
      </w:pPr>
      <w:r w:rsidRPr="00C93A86">
        <w:rPr>
          <w:rFonts w:ascii="Abadi MT Condensed Light" w:eastAsia="Times New Roman" w:hAnsi="Abadi MT Condensed Light" w:cs="Tahoma"/>
          <w:color w:val="000000"/>
          <w:sz w:val="22"/>
          <w:szCs w:val="22"/>
        </w:rPr>
        <w:t>CEO of Dolium Wines, a “</w:t>
      </w:r>
      <w:r w:rsidRPr="00C93A86">
        <w:rPr>
          <w:rFonts w:ascii="Abadi MT Condensed Light" w:eastAsia="Times New Roman" w:hAnsi="Abadi MT Condensed Light" w:cs="Tahoma"/>
          <w:b/>
          <w:color w:val="000000"/>
          <w:sz w:val="22"/>
          <w:szCs w:val="22"/>
        </w:rPr>
        <w:t>B Certified Company</w:t>
      </w:r>
      <w:r w:rsidR="00566C8F" w:rsidRPr="00C93A86">
        <w:rPr>
          <w:rFonts w:ascii="Abadi MT Condensed Light" w:eastAsia="Times New Roman" w:hAnsi="Abadi MT Condensed Light" w:cs="Tahoma"/>
          <w:color w:val="000000"/>
          <w:sz w:val="22"/>
          <w:szCs w:val="22"/>
        </w:rPr>
        <w:t>” awarded in 2014,</w:t>
      </w:r>
      <w:r w:rsidR="00A66C84" w:rsidRPr="00C93A86">
        <w:rPr>
          <w:rFonts w:ascii="Abadi MT Condensed Light" w:eastAsia="Times New Roman" w:hAnsi="Abadi MT Condensed Light" w:cs="Tahoma"/>
          <w:color w:val="000000"/>
          <w:sz w:val="22"/>
          <w:szCs w:val="22"/>
        </w:rPr>
        <w:t xml:space="preserve"> </w:t>
      </w:r>
      <w:r w:rsidRPr="00C93A86">
        <w:rPr>
          <w:rFonts w:ascii="Abadi MT Condensed Light" w:eastAsia="Times New Roman" w:hAnsi="Abadi MT Condensed Light" w:cs="Tahoma"/>
          <w:color w:val="000000"/>
          <w:sz w:val="22"/>
          <w:szCs w:val="22"/>
        </w:rPr>
        <w:t>2016</w:t>
      </w:r>
      <w:r w:rsidR="00566C8F" w:rsidRPr="00C93A86">
        <w:rPr>
          <w:rFonts w:ascii="Abadi MT Condensed Light" w:eastAsia="Times New Roman" w:hAnsi="Abadi MT Condensed Light" w:cs="Tahoma"/>
          <w:color w:val="000000"/>
          <w:sz w:val="22"/>
          <w:szCs w:val="22"/>
        </w:rPr>
        <w:t xml:space="preserve"> &amp; 2018</w:t>
      </w:r>
      <w:r w:rsidRPr="00C93A86">
        <w:rPr>
          <w:rFonts w:ascii="Abadi MT Condensed Light" w:eastAsia="Times New Roman" w:hAnsi="Abadi MT Condensed Light" w:cs="Tahoma"/>
          <w:color w:val="000000"/>
          <w:sz w:val="22"/>
          <w:szCs w:val="22"/>
        </w:rPr>
        <w:t xml:space="preserve"> “The Best for the World in Environment” by B Lab</w:t>
      </w:r>
      <w:r w:rsidR="00011A4F" w:rsidRPr="00C93A86">
        <w:rPr>
          <w:rFonts w:ascii="Abadi MT Condensed Light" w:hAnsi="Abadi MT Condensed Light" w:cs="Helvetica"/>
          <w:sz w:val="22"/>
          <w:szCs w:val="22"/>
        </w:rPr>
        <w:t>.</w:t>
      </w:r>
    </w:p>
    <w:p w14:paraId="0CD1E854" w14:textId="6ABDB734" w:rsidR="005B7EF4" w:rsidRDefault="00C93A86" w:rsidP="007E42F6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2"/>
          <w:szCs w:val="22"/>
        </w:rPr>
      </w:pPr>
      <w:r>
        <w:rPr>
          <w:rFonts w:ascii="Abadi MT Condensed Light" w:hAnsi="Abadi MT Condensed Light" w:cs="Times New Roman"/>
          <w:sz w:val="22"/>
          <w:szCs w:val="22"/>
        </w:rPr>
        <w:t>My</w:t>
      </w:r>
      <w:r w:rsidRPr="00C93A86">
        <w:rPr>
          <w:rFonts w:ascii="Abadi MT Condensed Light" w:hAnsi="Abadi MT Condensed Light" w:cs="Times New Roman"/>
          <w:sz w:val="22"/>
          <w:szCs w:val="22"/>
        </w:rPr>
        <w:t xml:space="preserve"> life purpose is creating awareness and inspire people and companies as a force for good.  </w:t>
      </w:r>
    </w:p>
    <w:p w14:paraId="738D2B92" w14:textId="09CD650C" w:rsidR="00784B89" w:rsidRDefault="00784B89" w:rsidP="00867C39">
      <w:pPr>
        <w:widowControl w:val="0"/>
        <w:autoSpaceDE w:val="0"/>
        <w:autoSpaceDN w:val="0"/>
        <w:adjustRightInd w:val="0"/>
        <w:rPr>
          <w:rFonts w:ascii="Abadi MT Condensed Light" w:hAnsi="Abadi MT Condensed Light" w:cs="Helvetica"/>
          <w:sz w:val="22"/>
          <w:szCs w:val="22"/>
        </w:rPr>
      </w:pPr>
      <w:r>
        <w:rPr>
          <w:rFonts w:ascii="Abadi MT Condensed Light" w:hAnsi="Abadi MT Condensed Light" w:cs="Times New Roman"/>
          <w:sz w:val="22"/>
          <w:szCs w:val="22"/>
        </w:rPr>
        <w:t xml:space="preserve">I </w:t>
      </w:r>
      <w:r w:rsidRPr="00C93A86">
        <w:rPr>
          <w:rFonts w:ascii="Abadi MT Condensed Light" w:hAnsi="Abadi MT Condensed Light" w:cs="Times New Roman"/>
          <w:sz w:val="22"/>
          <w:szCs w:val="22"/>
        </w:rPr>
        <w:t>serv</w:t>
      </w:r>
      <w:r>
        <w:rPr>
          <w:rFonts w:ascii="Abadi MT Condensed Light" w:hAnsi="Abadi MT Condensed Light" w:cs="Times New Roman"/>
          <w:sz w:val="22"/>
          <w:szCs w:val="22"/>
        </w:rPr>
        <w:t>e</w:t>
      </w:r>
      <w:r w:rsidRPr="00C93A86">
        <w:rPr>
          <w:rFonts w:ascii="Abadi MT Condensed Light" w:hAnsi="Abadi MT Condensed Light" w:cs="Times New Roman"/>
          <w:sz w:val="22"/>
          <w:szCs w:val="22"/>
        </w:rPr>
        <w:t xml:space="preserve"> as board members in several for profit and non-for-profit companies focused on advancing education on social and emotional intelligence skills</w:t>
      </w:r>
      <w:r>
        <w:rPr>
          <w:rFonts w:ascii="Abadi MT Condensed Light" w:hAnsi="Abadi MT Condensed Light" w:cs="Times New Roman"/>
          <w:sz w:val="22"/>
          <w:szCs w:val="22"/>
        </w:rPr>
        <w:t xml:space="preserve">. These include: </w:t>
      </w:r>
      <w:r w:rsidRPr="00C93A86">
        <w:rPr>
          <w:rFonts w:ascii="Abadi MT Condensed Light" w:hAnsi="Abadi MT Condensed Light" w:cs="Times New Roman"/>
          <w:sz w:val="22"/>
          <w:szCs w:val="22"/>
        </w:rPr>
        <w:t>Think Equal USA, Million Peacemakers</w:t>
      </w:r>
      <w:r>
        <w:rPr>
          <w:rFonts w:ascii="Abadi MT Condensed Light" w:hAnsi="Abadi MT Condensed Light" w:cs="Times New Roman"/>
          <w:sz w:val="22"/>
          <w:szCs w:val="22"/>
        </w:rPr>
        <w:t>,</w:t>
      </w:r>
      <w:r w:rsidRPr="00C93A86">
        <w:rPr>
          <w:rFonts w:ascii="Abadi MT Condensed Light" w:hAnsi="Abadi MT Condensed Light" w:cs="Times New Roman"/>
          <w:sz w:val="22"/>
          <w:szCs w:val="22"/>
        </w:rPr>
        <w:t xml:space="preserve"> Nardagani, and Eye to Eye National</w:t>
      </w:r>
      <w:r>
        <w:rPr>
          <w:rFonts w:ascii="Abadi MT Condensed Light" w:hAnsi="Abadi MT Condensed Light" w:cs="Times New Roman"/>
          <w:sz w:val="22"/>
          <w:szCs w:val="22"/>
        </w:rPr>
        <w:t xml:space="preserve"> and </w:t>
      </w:r>
      <w:r w:rsidRPr="00C93A86">
        <w:rPr>
          <w:rFonts w:ascii="Abadi MT Condensed Light" w:hAnsi="Abadi MT Condensed Light" w:cs="Times New Roman"/>
          <w:sz w:val="22"/>
          <w:szCs w:val="22"/>
        </w:rPr>
        <w:t>BUILD NY</w:t>
      </w:r>
      <w:r>
        <w:rPr>
          <w:rFonts w:ascii="Abadi MT Condensed Light" w:hAnsi="Abadi MT Condensed Light" w:cs="Times New Roman"/>
          <w:sz w:val="22"/>
          <w:szCs w:val="22"/>
        </w:rPr>
        <w:t>.</w:t>
      </w:r>
    </w:p>
    <w:p w14:paraId="68C64C19" w14:textId="49C9407E" w:rsidR="00867C39" w:rsidRPr="00B97A25" w:rsidRDefault="00784B89" w:rsidP="00867C39">
      <w:pPr>
        <w:widowControl w:val="0"/>
        <w:autoSpaceDE w:val="0"/>
        <w:autoSpaceDN w:val="0"/>
        <w:adjustRightInd w:val="0"/>
        <w:rPr>
          <w:rFonts w:ascii="Abadi MT Condensed Light" w:hAnsi="Abadi MT Condensed Light" w:cs="Helvetica"/>
          <w:sz w:val="22"/>
          <w:szCs w:val="22"/>
        </w:rPr>
      </w:pPr>
      <w:r>
        <w:rPr>
          <w:rFonts w:ascii="Abadi MT Condensed Light" w:hAnsi="Abadi MT Condensed Light" w:cs="Helvetica"/>
          <w:sz w:val="22"/>
          <w:szCs w:val="22"/>
        </w:rPr>
        <w:t>Also, c</w:t>
      </w:r>
      <w:r w:rsidR="00867C39">
        <w:rPr>
          <w:rFonts w:ascii="Abadi MT Condensed Light" w:hAnsi="Abadi MT Condensed Light" w:cs="Helvetica"/>
          <w:sz w:val="22"/>
          <w:szCs w:val="22"/>
        </w:rPr>
        <w:t>urrently s</w:t>
      </w:r>
      <w:r w:rsidR="00867C39" w:rsidRPr="00C93A86">
        <w:rPr>
          <w:rFonts w:ascii="Abadi MT Condensed Light" w:hAnsi="Abadi MT Condensed Light" w:cs="Helvetica"/>
          <w:sz w:val="22"/>
          <w:szCs w:val="22"/>
        </w:rPr>
        <w:t xml:space="preserve">erve as Ashoka Senior Advisor and </w:t>
      </w:r>
      <w:r w:rsidR="00867C39" w:rsidRPr="00C93A86">
        <w:rPr>
          <w:rFonts w:ascii="Abadi MT Condensed Light" w:hAnsi="Abadi MT Condensed Light" w:cs="Times New Roman"/>
          <w:sz w:val="22"/>
          <w:szCs w:val="22"/>
        </w:rPr>
        <w:t xml:space="preserve">gives talks on </w:t>
      </w:r>
      <w:r w:rsidR="00867C39">
        <w:rPr>
          <w:rFonts w:ascii="Abadi MT Condensed Light" w:hAnsi="Abadi MT Condensed Light" w:cs="Times New Roman"/>
          <w:sz w:val="22"/>
          <w:szCs w:val="22"/>
        </w:rPr>
        <w:t xml:space="preserve">Microfinance, </w:t>
      </w:r>
      <w:r w:rsidR="00867C39" w:rsidRPr="00C93A86">
        <w:rPr>
          <w:rFonts w:ascii="Abadi MT Condensed Light" w:hAnsi="Abadi MT Condensed Light" w:cs="Times New Roman"/>
          <w:sz w:val="22"/>
          <w:szCs w:val="22"/>
        </w:rPr>
        <w:t>Social Entrepreneurship and “Using business as a force for good” at NYU, Columbia University, Fordham U, London Business School, Kiva U, Ashoka U</w:t>
      </w:r>
      <w:r w:rsidR="00867C39">
        <w:rPr>
          <w:rFonts w:ascii="Abadi MT Condensed Light" w:hAnsi="Abadi MT Condensed Light" w:cs="Times New Roman"/>
          <w:sz w:val="22"/>
          <w:szCs w:val="22"/>
        </w:rPr>
        <w:t>.  As well have given seminars and workshops at several public and private high schools in NY, CT and DC.</w:t>
      </w:r>
    </w:p>
    <w:p w14:paraId="1A624316" w14:textId="30DB168A" w:rsidR="00867C39" w:rsidRPr="000D6609" w:rsidRDefault="00867C39" w:rsidP="00867C39">
      <w:pPr>
        <w:rPr>
          <w:rFonts w:ascii="Abadi MT Condensed Light" w:eastAsia="Times New Roman" w:hAnsi="Abadi MT Condensed Light" w:cs="Times New Roman"/>
          <w:sz w:val="22"/>
          <w:szCs w:val="22"/>
        </w:rPr>
      </w:pPr>
      <w:r>
        <w:rPr>
          <w:rFonts w:ascii="Abadi MT Condensed Light" w:hAnsi="Abadi MT Condensed Light" w:cs="Times New Roman"/>
          <w:sz w:val="22"/>
          <w:szCs w:val="22"/>
        </w:rPr>
        <w:t xml:space="preserve">As well, </w:t>
      </w:r>
    </w:p>
    <w:p w14:paraId="1A2E05EE" w14:textId="77777777" w:rsidR="00B97A25" w:rsidRPr="00C93A86" w:rsidRDefault="00B97A25" w:rsidP="00B97A25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2"/>
          <w:szCs w:val="22"/>
        </w:rPr>
      </w:pPr>
      <w:r>
        <w:rPr>
          <w:rFonts w:ascii="Abadi MT Condensed Light" w:hAnsi="Abadi MT Condensed Light" w:cs="Times New Roman"/>
          <w:sz w:val="22"/>
          <w:szCs w:val="22"/>
        </w:rPr>
        <w:t xml:space="preserve">For YPO have volunteer as Chair for the Social Engagement Network, Social Impact Counsel Networks, and Helping Disadvantaged Kids Network. </w:t>
      </w:r>
    </w:p>
    <w:p w14:paraId="1D534D81" w14:textId="369217BB" w:rsidR="00CF372B" w:rsidRPr="00C93A86" w:rsidRDefault="000D6609" w:rsidP="00CF372B">
      <w:pPr>
        <w:widowControl w:val="0"/>
        <w:autoSpaceDE w:val="0"/>
        <w:autoSpaceDN w:val="0"/>
        <w:adjustRightInd w:val="0"/>
        <w:rPr>
          <w:rFonts w:ascii="Abadi MT Condensed Light" w:hAnsi="Abadi MT Condensed Light" w:cs="Helvetica"/>
          <w:sz w:val="22"/>
          <w:szCs w:val="22"/>
        </w:rPr>
      </w:pPr>
      <w:r>
        <w:rPr>
          <w:rFonts w:ascii="Abadi MT Condensed Light" w:hAnsi="Abadi MT Condensed Light" w:cs="Helvetica"/>
          <w:sz w:val="22"/>
          <w:szCs w:val="22"/>
        </w:rPr>
        <w:t>H</w:t>
      </w:r>
      <w:r w:rsidR="00CF372B" w:rsidRPr="00C93A86">
        <w:rPr>
          <w:rFonts w:ascii="Abadi MT Condensed Light" w:hAnsi="Abadi MT Condensed Light" w:cs="Helvetica"/>
          <w:sz w:val="22"/>
          <w:szCs w:val="22"/>
        </w:rPr>
        <w:t>as published articles for the Wall Street Journal (op-ed), Real Leaders Magazine</w:t>
      </w:r>
      <w:r w:rsidR="00CF372B">
        <w:rPr>
          <w:rFonts w:ascii="Abadi MT Condensed Light" w:hAnsi="Abadi MT Condensed Light" w:cs="Helvetica"/>
          <w:sz w:val="22"/>
          <w:szCs w:val="22"/>
        </w:rPr>
        <w:t xml:space="preserve">, </w:t>
      </w:r>
      <w:r w:rsidR="00CF372B" w:rsidRPr="00C93A86">
        <w:rPr>
          <w:rFonts w:ascii="Abadi MT Condensed Light" w:hAnsi="Abadi MT Condensed Light" w:cs="Helvetica"/>
          <w:sz w:val="22"/>
          <w:szCs w:val="22"/>
        </w:rPr>
        <w:t xml:space="preserve">Huffington Post, and several Argentine newspapers. </w:t>
      </w:r>
    </w:p>
    <w:p w14:paraId="174C244C" w14:textId="6BA54BA9" w:rsidR="000D6609" w:rsidRDefault="001E7F5D" w:rsidP="009E67C7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2"/>
          <w:szCs w:val="22"/>
        </w:rPr>
      </w:pPr>
      <w:r>
        <w:rPr>
          <w:rFonts w:ascii="Abadi MT Condensed Light" w:hAnsi="Abadi MT Condensed Light" w:cs="Times New Roman"/>
          <w:sz w:val="22"/>
          <w:szCs w:val="22"/>
        </w:rPr>
        <w:t xml:space="preserve">During the ‘80 and ‘90, </w:t>
      </w:r>
      <w:r w:rsidR="000D6609">
        <w:rPr>
          <w:rFonts w:ascii="Abadi MT Condensed Light" w:hAnsi="Abadi MT Condensed Light" w:cs="Times New Roman"/>
          <w:sz w:val="22"/>
          <w:szCs w:val="22"/>
        </w:rPr>
        <w:t>P</w:t>
      </w:r>
      <w:r w:rsidR="00566C8F" w:rsidRPr="00C93A86">
        <w:rPr>
          <w:rFonts w:ascii="Abadi MT Condensed Light" w:hAnsi="Abadi MT Condensed Light" w:cs="Times New Roman"/>
          <w:sz w:val="22"/>
          <w:szCs w:val="22"/>
        </w:rPr>
        <w:t xml:space="preserve">racticed corporate law at </w:t>
      </w:r>
      <w:r w:rsidR="00CF372B">
        <w:rPr>
          <w:rFonts w:ascii="Abadi MT Condensed Light" w:hAnsi="Abadi MT Condensed Light" w:cs="Times New Roman"/>
          <w:sz w:val="22"/>
          <w:szCs w:val="22"/>
        </w:rPr>
        <w:t xml:space="preserve">several </w:t>
      </w:r>
      <w:r w:rsidR="00360F8D" w:rsidRPr="00C93A86">
        <w:rPr>
          <w:rFonts w:ascii="Abadi MT Condensed Light" w:hAnsi="Abadi MT Condensed Light" w:cs="Times New Roman"/>
          <w:sz w:val="22"/>
          <w:szCs w:val="22"/>
        </w:rPr>
        <w:t>W</w:t>
      </w:r>
      <w:r w:rsidR="00566C8F" w:rsidRPr="00C93A86">
        <w:rPr>
          <w:rFonts w:ascii="Abadi MT Condensed Light" w:hAnsi="Abadi MT Condensed Light" w:cs="Times New Roman"/>
          <w:sz w:val="22"/>
          <w:szCs w:val="22"/>
        </w:rPr>
        <w:t>all St</w:t>
      </w:r>
      <w:r w:rsidR="00CF372B">
        <w:rPr>
          <w:rFonts w:ascii="Abadi MT Condensed Light" w:hAnsi="Abadi MT Condensed Light" w:cs="Times New Roman"/>
          <w:sz w:val="22"/>
          <w:szCs w:val="22"/>
        </w:rPr>
        <w:t>reet</w:t>
      </w:r>
      <w:r w:rsidR="00566C8F" w:rsidRPr="00C93A86">
        <w:rPr>
          <w:rFonts w:ascii="Abadi MT Condensed Light" w:hAnsi="Abadi MT Condensed Light" w:cs="Times New Roman"/>
          <w:sz w:val="22"/>
          <w:szCs w:val="22"/>
        </w:rPr>
        <w:t xml:space="preserve"> law</w:t>
      </w:r>
      <w:r w:rsidR="001225F3" w:rsidRPr="00C93A86">
        <w:rPr>
          <w:rFonts w:ascii="Abadi MT Condensed Light" w:hAnsi="Abadi MT Condensed Light" w:cs="Times New Roman"/>
          <w:sz w:val="22"/>
          <w:szCs w:val="22"/>
        </w:rPr>
        <w:t xml:space="preserve"> </w:t>
      </w:r>
      <w:r w:rsidR="00566C8F" w:rsidRPr="00C93A86">
        <w:rPr>
          <w:rFonts w:ascii="Abadi MT Condensed Light" w:hAnsi="Abadi MT Condensed Light" w:cs="Times New Roman"/>
          <w:sz w:val="22"/>
          <w:szCs w:val="22"/>
        </w:rPr>
        <w:t xml:space="preserve">firm </w:t>
      </w:r>
      <w:r w:rsidR="00E439B9" w:rsidRPr="00C93A86">
        <w:rPr>
          <w:rFonts w:ascii="Abadi MT Condensed Light" w:hAnsi="Abadi MT Condensed Light" w:cs="Times New Roman"/>
          <w:sz w:val="22"/>
          <w:szCs w:val="22"/>
        </w:rPr>
        <w:t xml:space="preserve">for </w:t>
      </w:r>
      <w:r w:rsidR="00985164" w:rsidRPr="00C93A86">
        <w:rPr>
          <w:rFonts w:ascii="Abadi MT Condensed Light" w:hAnsi="Abadi MT Condensed Light" w:cs="Times New Roman"/>
          <w:sz w:val="22"/>
          <w:szCs w:val="22"/>
        </w:rPr>
        <w:t xml:space="preserve">practically </w:t>
      </w:r>
      <w:r w:rsidR="002A34D3" w:rsidRPr="00C93A86">
        <w:rPr>
          <w:rFonts w:ascii="Abadi MT Condensed Light" w:hAnsi="Abadi MT Condensed Light" w:cs="Times New Roman"/>
          <w:sz w:val="22"/>
          <w:szCs w:val="22"/>
        </w:rPr>
        <w:t>two decades</w:t>
      </w:r>
      <w:r w:rsidR="00B90D61" w:rsidRPr="00C93A86">
        <w:rPr>
          <w:rFonts w:ascii="Abadi MT Condensed Light" w:hAnsi="Abadi MT Condensed Light" w:cs="Times New Roman"/>
          <w:sz w:val="22"/>
          <w:szCs w:val="22"/>
        </w:rPr>
        <w:t xml:space="preserve"> </w:t>
      </w:r>
      <w:r w:rsidR="00F87C0C" w:rsidRPr="00C93A86">
        <w:rPr>
          <w:rFonts w:ascii="Abadi MT Condensed Light" w:hAnsi="Abadi MT Condensed Light" w:cs="Times New Roman"/>
          <w:sz w:val="22"/>
          <w:szCs w:val="22"/>
        </w:rPr>
        <w:t>specializing in cross-border transactions for Lati</w:t>
      </w:r>
      <w:r w:rsidR="00B90D61" w:rsidRPr="00C93A86">
        <w:rPr>
          <w:rFonts w:ascii="Abadi MT Condensed Light" w:hAnsi="Abadi MT Condensed Light" w:cs="Times New Roman"/>
          <w:sz w:val="22"/>
          <w:szCs w:val="22"/>
        </w:rPr>
        <w:t>n American and European clients.</w:t>
      </w:r>
      <w:r w:rsidR="003B13D1" w:rsidRPr="00C93A86">
        <w:rPr>
          <w:rFonts w:ascii="Abadi MT Condensed Light" w:hAnsi="Abadi MT Condensed Light" w:cs="Times New Roman"/>
          <w:sz w:val="22"/>
          <w:szCs w:val="22"/>
        </w:rPr>
        <w:t xml:space="preserve"> </w:t>
      </w:r>
    </w:p>
    <w:p w14:paraId="3CE4B5F0" w14:textId="77777777" w:rsidR="001225F3" w:rsidRPr="00C93A86" w:rsidRDefault="001225F3" w:rsidP="009E67C7">
      <w:pPr>
        <w:widowControl w:val="0"/>
        <w:autoSpaceDE w:val="0"/>
        <w:autoSpaceDN w:val="0"/>
        <w:adjustRightInd w:val="0"/>
        <w:rPr>
          <w:rFonts w:ascii="Abadi MT Condensed Light" w:hAnsi="Abadi MT Condensed Light" w:cs="Times New Roman"/>
          <w:sz w:val="22"/>
          <w:szCs w:val="22"/>
        </w:rPr>
      </w:pPr>
    </w:p>
    <w:p w14:paraId="3754FA95" w14:textId="642E4A1B" w:rsidR="00C9017E" w:rsidRPr="00C93A86" w:rsidRDefault="00C9017E" w:rsidP="001225F3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2"/>
          <w:szCs w:val="22"/>
        </w:rPr>
      </w:pPr>
    </w:p>
    <w:sectPr w:rsidR="00C9017E" w:rsidRPr="00C93A86" w:rsidSect="007517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BE"/>
    <w:rsid w:val="00011A4F"/>
    <w:rsid w:val="000A410B"/>
    <w:rsid w:val="000D6609"/>
    <w:rsid w:val="00115EB2"/>
    <w:rsid w:val="001175E8"/>
    <w:rsid w:val="001225F3"/>
    <w:rsid w:val="00152916"/>
    <w:rsid w:val="001730A0"/>
    <w:rsid w:val="00176572"/>
    <w:rsid w:val="001C4209"/>
    <w:rsid w:val="001D1802"/>
    <w:rsid w:val="001E30B6"/>
    <w:rsid w:val="001E7F5D"/>
    <w:rsid w:val="002120C2"/>
    <w:rsid w:val="00221174"/>
    <w:rsid w:val="0022663F"/>
    <w:rsid w:val="00232CB7"/>
    <w:rsid w:val="002420BE"/>
    <w:rsid w:val="0024453D"/>
    <w:rsid w:val="002A34D3"/>
    <w:rsid w:val="002B0497"/>
    <w:rsid w:val="002E6CE4"/>
    <w:rsid w:val="002F2926"/>
    <w:rsid w:val="002F4CC5"/>
    <w:rsid w:val="00310742"/>
    <w:rsid w:val="003309B0"/>
    <w:rsid w:val="003550A9"/>
    <w:rsid w:val="00360F8D"/>
    <w:rsid w:val="00385574"/>
    <w:rsid w:val="00397968"/>
    <w:rsid w:val="003B13D1"/>
    <w:rsid w:val="003B1E63"/>
    <w:rsid w:val="00401BFE"/>
    <w:rsid w:val="0044365F"/>
    <w:rsid w:val="0046374F"/>
    <w:rsid w:val="00493A69"/>
    <w:rsid w:val="004B0791"/>
    <w:rsid w:val="004D13E9"/>
    <w:rsid w:val="004E0897"/>
    <w:rsid w:val="00506F21"/>
    <w:rsid w:val="00514DDF"/>
    <w:rsid w:val="00555E07"/>
    <w:rsid w:val="00563A2E"/>
    <w:rsid w:val="00566C8F"/>
    <w:rsid w:val="00567EE5"/>
    <w:rsid w:val="00582A17"/>
    <w:rsid w:val="00584329"/>
    <w:rsid w:val="005B0A87"/>
    <w:rsid w:val="005B6C8C"/>
    <w:rsid w:val="005B7EF4"/>
    <w:rsid w:val="006201B1"/>
    <w:rsid w:val="006523BD"/>
    <w:rsid w:val="00693B40"/>
    <w:rsid w:val="006A22DB"/>
    <w:rsid w:val="006C2B9F"/>
    <w:rsid w:val="006D745E"/>
    <w:rsid w:val="006D7D8B"/>
    <w:rsid w:val="006E4962"/>
    <w:rsid w:val="006F3BC8"/>
    <w:rsid w:val="00725A97"/>
    <w:rsid w:val="00736945"/>
    <w:rsid w:val="007517B3"/>
    <w:rsid w:val="007538F5"/>
    <w:rsid w:val="00753D7F"/>
    <w:rsid w:val="00784B89"/>
    <w:rsid w:val="007A545B"/>
    <w:rsid w:val="007B0562"/>
    <w:rsid w:val="007E42F6"/>
    <w:rsid w:val="007F23E7"/>
    <w:rsid w:val="00800A2D"/>
    <w:rsid w:val="00834A02"/>
    <w:rsid w:val="008617AD"/>
    <w:rsid w:val="00867C39"/>
    <w:rsid w:val="00893550"/>
    <w:rsid w:val="008A39B9"/>
    <w:rsid w:val="008B65F0"/>
    <w:rsid w:val="008D033E"/>
    <w:rsid w:val="008F165E"/>
    <w:rsid w:val="008F62C6"/>
    <w:rsid w:val="00911154"/>
    <w:rsid w:val="00922B5C"/>
    <w:rsid w:val="00935DC0"/>
    <w:rsid w:val="00985164"/>
    <w:rsid w:val="0099596F"/>
    <w:rsid w:val="009A13E1"/>
    <w:rsid w:val="009A4923"/>
    <w:rsid w:val="009E67C7"/>
    <w:rsid w:val="009E7955"/>
    <w:rsid w:val="009E7C75"/>
    <w:rsid w:val="00A04A94"/>
    <w:rsid w:val="00A04BB7"/>
    <w:rsid w:val="00A06083"/>
    <w:rsid w:val="00A66C84"/>
    <w:rsid w:val="00A947DA"/>
    <w:rsid w:val="00AB196A"/>
    <w:rsid w:val="00AC6E6E"/>
    <w:rsid w:val="00B0343E"/>
    <w:rsid w:val="00B239F0"/>
    <w:rsid w:val="00B31881"/>
    <w:rsid w:val="00B33CBE"/>
    <w:rsid w:val="00B52674"/>
    <w:rsid w:val="00B5493B"/>
    <w:rsid w:val="00B57575"/>
    <w:rsid w:val="00B80FF0"/>
    <w:rsid w:val="00B90D61"/>
    <w:rsid w:val="00B97A25"/>
    <w:rsid w:val="00BD421C"/>
    <w:rsid w:val="00BE14C8"/>
    <w:rsid w:val="00C1462B"/>
    <w:rsid w:val="00C157E5"/>
    <w:rsid w:val="00C502C2"/>
    <w:rsid w:val="00C520B7"/>
    <w:rsid w:val="00C659E4"/>
    <w:rsid w:val="00C9017E"/>
    <w:rsid w:val="00C9311A"/>
    <w:rsid w:val="00C93A86"/>
    <w:rsid w:val="00CC7BB1"/>
    <w:rsid w:val="00CF12B8"/>
    <w:rsid w:val="00CF372B"/>
    <w:rsid w:val="00D04FF2"/>
    <w:rsid w:val="00D05AF1"/>
    <w:rsid w:val="00D13C47"/>
    <w:rsid w:val="00D16DD3"/>
    <w:rsid w:val="00D66498"/>
    <w:rsid w:val="00D733BD"/>
    <w:rsid w:val="00D8275F"/>
    <w:rsid w:val="00D93473"/>
    <w:rsid w:val="00D93A4A"/>
    <w:rsid w:val="00DA16D8"/>
    <w:rsid w:val="00DA50FD"/>
    <w:rsid w:val="00DC2B63"/>
    <w:rsid w:val="00DF47DC"/>
    <w:rsid w:val="00E15A58"/>
    <w:rsid w:val="00E23189"/>
    <w:rsid w:val="00E25753"/>
    <w:rsid w:val="00E439B9"/>
    <w:rsid w:val="00E926CB"/>
    <w:rsid w:val="00EB6F6F"/>
    <w:rsid w:val="00EC0F55"/>
    <w:rsid w:val="00EC7C49"/>
    <w:rsid w:val="00ED0F0E"/>
    <w:rsid w:val="00F23AC9"/>
    <w:rsid w:val="00F25F0C"/>
    <w:rsid w:val="00F3020A"/>
    <w:rsid w:val="00F325B1"/>
    <w:rsid w:val="00F42417"/>
    <w:rsid w:val="00F87C0C"/>
    <w:rsid w:val="00F97CDE"/>
    <w:rsid w:val="00FB44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42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B33C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B33C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DOLIUM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GIADOROU KOCH</dc:creator>
  <cp:lastModifiedBy>Alfred Watkins</cp:lastModifiedBy>
  <cp:revision>2</cp:revision>
  <dcterms:created xsi:type="dcterms:W3CDTF">2019-05-03T15:31:00Z</dcterms:created>
  <dcterms:modified xsi:type="dcterms:W3CDTF">2019-05-03T15:31:00Z</dcterms:modified>
</cp:coreProperties>
</file>